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4DE" w:rsidRDefault="00C213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6471920" cy="8895715"/>
            <wp:effectExtent l="0" t="0" r="5080" b="635"/>
            <wp:docPr id="1" name="Изображение 1" descr="2024-09-16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4-09-16_0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1920" cy="889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4DE" w:rsidRDefault="00A4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404DE" w:rsidRDefault="00C213E7">
      <w:pPr>
        <w:spacing w:after="0" w:line="240" w:lineRule="auto"/>
        <w:ind w:left="700" w:right="860" w:firstLine="5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Планируемые результаты освоения учащимися программы внеурочной деятельности</w:t>
      </w:r>
    </w:p>
    <w:p w:rsidR="00A404DE" w:rsidRDefault="00C213E7">
      <w:pPr>
        <w:spacing w:after="0" w:line="240" w:lineRule="auto"/>
        <w:ind w:left="700" w:right="860" w:firstLine="5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A404DE" w:rsidRDefault="00C213E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 составления  герба семьи;</w:t>
      </w:r>
    </w:p>
    <w:p w:rsidR="00A404DE" w:rsidRDefault="00C213E7">
      <w:pPr>
        <w:numPr>
          <w:ilvl w:val="0"/>
          <w:numId w:val="1"/>
        </w:numPr>
        <w:tabs>
          <w:tab w:val="left" w:pos="142"/>
          <w:tab w:val="left" w:pos="8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 составления генеалогического древа семьи;</w:t>
      </w:r>
    </w:p>
    <w:p w:rsidR="00A404DE" w:rsidRDefault="00C213E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приёмам  общения с членами семьи;</w:t>
      </w:r>
    </w:p>
    <w:p w:rsidR="00A404DE" w:rsidRDefault="00C213E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426" w:right="2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поиска информации и надлежащим образом её оформлять;</w:t>
      </w:r>
    </w:p>
    <w:p w:rsidR="00A404DE" w:rsidRDefault="00C213E7">
      <w:pPr>
        <w:numPr>
          <w:ilvl w:val="0"/>
          <w:numId w:val="1"/>
        </w:numPr>
        <w:tabs>
          <w:tab w:val="left" w:pos="142"/>
          <w:tab w:val="left" w:pos="8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работы в группах;</w:t>
      </w:r>
    </w:p>
    <w:p w:rsidR="00A404DE" w:rsidRDefault="00C213E7">
      <w:pPr>
        <w:numPr>
          <w:ilvl w:val="0"/>
          <w:numId w:val="1"/>
        </w:numPr>
        <w:tabs>
          <w:tab w:val="left" w:pos="142"/>
          <w:tab w:val="left" w:pos="115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приёмам саморегуляции и конструктивного решения возникающих в семейной жизни проблем;</w:t>
      </w:r>
    </w:p>
    <w:p w:rsidR="00A404DE" w:rsidRDefault="00C213E7">
      <w:pPr>
        <w:numPr>
          <w:ilvl w:val="0"/>
          <w:numId w:val="1"/>
        </w:numPr>
        <w:tabs>
          <w:tab w:val="left" w:pos="142"/>
          <w:tab w:val="left" w:pos="8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важности значения семьи в жизни человека и общества;</w:t>
      </w:r>
    </w:p>
    <w:p w:rsidR="00A404DE" w:rsidRDefault="00C213E7">
      <w:pPr>
        <w:numPr>
          <w:ilvl w:val="0"/>
          <w:numId w:val="1"/>
        </w:numPr>
        <w:tabs>
          <w:tab w:val="left" w:pos="142"/>
          <w:tab w:val="left" w:pos="10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ценности семейной жизни, уважительно относиться к членам</w:t>
      </w:r>
    </w:p>
    <w:p w:rsidR="00A404DE" w:rsidRDefault="00C213E7">
      <w:p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семьи;</w:t>
      </w:r>
    </w:p>
    <w:p w:rsidR="00A404DE" w:rsidRDefault="00C213E7">
      <w:pPr>
        <w:spacing w:after="0" w:line="240" w:lineRule="auto"/>
        <w:ind w:left="7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результаты:</w:t>
      </w:r>
    </w:p>
    <w:p w:rsidR="00A404DE" w:rsidRDefault="00C213E7">
      <w:pPr>
        <w:spacing w:after="0" w:line="240" w:lineRule="auto"/>
        <w:ind w:left="70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 УУД:</w:t>
      </w:r>
    </w:p>
    <w:p w:rsidR="00A404DE" w:rsidRDefault="00C213E7">
      <w:pPr>
        <w:spacing w:after="0" w:line="240" w:lineRule="auto"/>
        <w:ind w:left="70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и формулировать цель деятельности на уроке с помощью учителя. -проговаривать последовательность действий на уроке.</w:t>
      </w:r>
    </w:p>
    <w:p w:rsidR="00A404DE" w:rsidRDefault="00C213E7">
      <w:pPr>
        <w:spacing w:after="0" w:line="24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-учиться высказывать своё предположение.</w:t>
      </w:r>
    </w:p>
    <w:p w:rsidR="00A404DE" w:rsidRDefault="00C213E7">
      <w:pPr>
        <w:spacing w:after="0" w:line="240" w:lineRule="auto"/>
        <w:ind w:left="780" w:right="2980" w:hanging="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-учиться работать по предложенному учителем плану.</w:t>
      </w:r>
    </w:p>
    <w:p w:rsidR="00A404DE" w:rsidRDefault="00C213E7">
      <w:pPr>
        <w:spacing w:after="0" w:line="240" w:lineRule="auto"/>
        <w:ind w:right="2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-самостоятельно формулировать тему и цели урока.</w:t>
      </w:r>
    </w:p>
    <w:p w:rsidR="00A404DE" w:rsidRDefault="00C213E7">
      <w:pPr>
        <w:tabs>
          <w:tab w:val="left" w:pos="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-оставлять план решения учебной проблемы совместно с учителем.</w:t>
      </w:r>
    </w:p>
    <w:p w:rsidR="00A404DE" w:rsidRDefault="00C213E7">
      <w:pPr>
        <w:spacing w:after="0" w:line="240" w:lineRule="auto"/>
        <w:ind w:firstLine="7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-работать по плану, сверяя свои действия с целью, корректировать свою деятельность.</w:t>
      </w:r>
    </w:p>
    <w:p w:rsidR="00A404DE" w:rsidRDefault="00C213E7">
      <w:pPr>
        <w:spacing w:after="0" w:line="240" w:lineRule="auto"/>
        <w:ind w:left="70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Познавательные УУД:</w:t>
      </w:r>
    </w:p>
    <w:p w:rsidR="00A404DE" w:rsidRDefault="00C213E7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ответы на вопросы в тексте, иллюстрациях.</w:t>
      </w:r>
    </w:p>
    <w:p w:rsidR="00A404DE" w:rsidRDefault="00C213E7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-делать выводы в результате совместной работы класса и учителя.</w:t>
      </w:r>
    </w:p>
    <w:p w:rsidR="00A404DE" w:rsidRDefault="00C213E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-преобразовывать информацию из одной формы в другую: составлять план, таблицу, схему, подробно пересказывать небольшие тексты.</w:t>
      </w:r>
    </w:p>
    <w:p w:rsidR="00A404DE" w:rsidRDefault="00C213E7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анализ и синтез.</w:t>
      </w:r>
    </w:p>
    <w:p w:rsidR="00A404DE" w:rsidRDefault="00C213E7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-устанавливать причинно-следственные связи.</w:t>
      </w:r>
    </w:p>
    <w:p w:rsidR="00A404DE" w:rsidRDefault="00C213E7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-строить рассуждения.</w:t>
      </w:r>
    </w:p>
    <w:p w:rsidR="00A404DE" w:rsidRDefault="00C213E7">
      <w:pPr>
        <w:spacing w:after="0" w:line="240" w:lineRule="auto"/>
        <w:ind w:left="70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Коммуникативные УУД:</w:t>
      </w:r>
    </w:p>
    <w:p w:rsidR="00A404DE" w:rsidRDefault="00C213E7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-оформлять свои мысли в устной и письменной форме.</w:t>
      </w:r>
    </w:p>
    <w:p w:rsidR="00A404DE" w:rsidRDefault="00C213E7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-слушать и понимать речь других; пользоваться приёмами слушания.</w:t>
      </w:r>
    </w:p>
    <w:p w:rsidR="00A404DE" w:rsidRDefault="00A404DE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404DE">
          <w:footerReference w:type="default" r:id="rId8"/>
          <w:pgSz w:w="11900" w:h="16838"/>
          <w:pgMar w:top="851" w:right="566" w:bottom="568" w:left="1140" w:header="0" w:footer="0" w:gutter="0"/>
          <w:cols w:space="720" w:equalWidth="0">
            <w:col w:w="10200"/>
          </w:cols>
          <w:titlePg/>
          <w:docGrid w:linePitch="360"/>
        </w:sectPr>
      </w:pPr>
    </w:p>
    <w:p w:rsidR="00A404DE" w:rsidRDefault="00C213E7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-учиться работать в паре, группе; выполнять различные роли.</w:t>
      </w:r>
    </w:p>
    <w:p w:rsidR="00A404DE" w:rsidRDefault="00C213E7">
      <w:pPr>
        <w:tabs>
          <w:tab w:val="left" w:pos="2240"/>
          <w:tab w:val="left" w:pos="4100"/>
          <w:tab w:val="left" w:pos="5340"/>
          <w:tab w:val="left" w:pos="6640"/>
          <w:tab w:val="left" w:pos="7600"/>
        </w:tabs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-адекватно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речевые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решения</w:t>
      </w:r>
    </w:p>
    <w:p w:rsidR="00A404DE" w:rsidRDefault="00C21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задач;</w:t>
      </w:r>
    </w:p>
    <w:p w:rsidR="00A404DE" w:rsidRDefault="00C213E7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-высказывать и обосновывать свою точку зрения.</w:t>
      </w:r>
    </w:p>
    <w:p w:rsidR="00A404DE" w:rsidRDefault="00C213E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-слушать и слышать других, пытаться принимать иную точку зрения, быть готовым корректировать свою точку зрения.</w:t>
      </w:r>
    </w:p>
    <w:p w:rsidR="00A404DE" w:rsidRDefault="00C213E7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-договариваться и приходить к общему решению в совместной деятельности.</w:t>
      </w:r>
    </w:p>
    <w:p w:rsidR="00A404DE" w:rsidRDefault="00C213E7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-задавать вопросы.</w:t>
      </w:r>
    </w:p>
    <w:p w:rsidR="00A404DE" w:rsidRDefault="00C213E7">
      <w:pPr>
        <w:spacing w:after="0" w:line="240" w:lineRule="auto"/>
        <w:ind w:left="7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A404DE" w:rsidRDefault="00C213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истории своей семьи и своего рода в целом;</w:t>
      </w:r>
    </w:p>
    <w:p w:rsidR="00A404DE" w:rsidRDefault="00C213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понятий курса;</w:t>
      </w:r>
    </w:p>
    <w:p w:rsidR="00A404DE" w:rsidRDefault="00C213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системы родства и свойства, термины русского родства;</w:t>
      </w:r>
    </w:p>
    <w:p w:rsidR="00A404DE" w:rsidRDefault="00C213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происхождения имен и фамилий;</w:t>
      </w:r>
    </w:p>
    <w:p w:rsidR="00A404DE" w:rsidRDefault="00C213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функций и виды семей;</w:t>
      </w:r>
    </w:p>
    <w:p w:rsidR="00A404DE" w:rsidRDefault="00C213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признаков счастливой семьи, принципы существования и сохранения    счастливой семьи;</w:t>
      </w:r>
    </w:p>
    <w:p w:rsidR="00A404DE" w:rsidRDefault="00C213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навыков культурного поведения в семье;</w:t>
      </w:r>
    </w:p>
    <w:p w:rsidR="00A404DE" w:rsidRDefault="00A40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4DE" w:rsidRDefault="00A404DE">
      <w:pPr>
        <w:tabs>
          <w:tab w:val="left" w:pos="9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404DE">
          <w:type w:val="continuous"/>
          <w:pgSz w:w="11900" w:h="16838"/>
          <w:pgMar w:top="591" w:right="566" w:bottom="0" w:left="1140" w:header="0" w:footer="0" w:gutter="0"/>
          <w:cols w:num="2" w:space="720" w:equalWidth="0">
            <w:col w:w="8640" w:space="280"/>
            <w:col w:w="1280"/>
          </w:cols>
          <w:docGrid w:linePitch="360"/>
        </w:sectPr>
      </w:pPr>
    </w:p>
    <w:p w:rsidR="00A404DE" w:rsidRDefault="00A4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bookmarkStart w:id="1" w:name="page5"/>
      <w:bookmarkEnd w:id="1"/>
    </w:p>
    <w:p w:rsidR="00A404DE" w:rsidRDefault="00C21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 концу обучения учащиеся научатся: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Воспроизводить полученную информацию, приводить примеры из прочитанных текстов; оценивать главную мысль прочитанных текстов и прослушанных объяснений учителя.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Сравнивать главную мысль литературных, фольклорных и религиозных текстов. Проводить аналогии между героями, сопоставлять их поведение с общечеловеческими духовно-нравственными ценностями.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Участвовать в диалоге: высказывать свои суждения, анализировать высказывания участников беседы, добавлять, приводить доказательства.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Оценивать поступки реальных лиц, героев произведений, высказывания известных личностей.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Использовать информацию, полученную из разных источников, для решения учебных и практических задач.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 концу обучения учащиеся смогут научиться: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Высказывать предположения о последствиях неправильного (безнравственного) поведения человека.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Интересоваться культурой других народов.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Оценивать свои поступки, соотнося их с правилами культурного поведения, нравственности и этики; намечать способы саморазвития.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Работать с источниками и документами </w:t>
      </w:r>
    </w:p>
    <w:p w:rsidR="00A404DE" w:rsidRDefault="00A404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04DE" w:rsidRDefault="00A40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404DE" w:rsidRDefault="00C21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 внеурочной деятельности с указанием форм организации и видов деятельности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Вводное занятие. Введение в курс семьеведения 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Семья - ячейка общества 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Семья - ячейка общества, первый социальный институт. Функции и виды семей. Права детей.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понятия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семья, родство, деверь, шурин, золовка, свояченица, свояк, сноха, свекровь, свекор, тесть, кузина, бобыль, бродяга, шатун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Семья и государство.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Зачем семье государство. Социальная защита семьи.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понятия: социальная защита семьи.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Счастливая семья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Признаки счастливой семьи. Принципы существования и сохранения счастливой семьи.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понятия: «дружная семья», «счастливая семья», «лад», «семейные ценности».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 жизни многодетных семей Петровского района 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Известные многодетные семьи .Матери-Героини. Основные понятия: многодетная семья, Мать -Героиня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Загляните в мамины глаза.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Культурное поведения в семье.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понятия: сочувствие, сопереживание, помощь, ответственность, обязательность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Семейные заботы 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Значение труда. Важность сотрудничества, взаимопомощи членов семьи в организации труда. Совместный труд. Домашнее хозяйство.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понятия: обязанность, инициация, совместный труд, экономика, ресурсы семьи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Дому нужен хозяин 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Хозяин дома. Правила, которых должен придерживаться рачительный хозяин.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понятия: хозяин дома, рачительность, рачительный хозяин, </w:t>
      </w:r>
    </w:p>
    <w:p w:rsidR="00A404DE" w:rsidRDefault="00A404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04DE" w:rsidRDefault="00C213E7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Родословная семьи. Герб моей семьи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Происхождение семьи. Основы ее жизни. Рекомендациями по составлению родословной. Виды гербов. Герб моей семьи.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Основные понятия: манкурты, род, родословная, генеалогия, геральдика, государственный герб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Знакомство с родословными великих людей.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Родословные А.С.Пушкина, Боратынских, династий Рюриковичей, Романовых и т.д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и мое имя.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Что означают наши имена. Что такое отчество и фамилия? Как родители выбирают имя своему ребенку? Имя и ангел-хранитель. Именины. Древнее происхождение имен. Откуда к нам пришли наши имена? Что могут рассказать имена, отчества и фамилии о прошлом? «Говорящие фамилии».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понятия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имя, отчество, фамилия.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Бабушки и дедушки 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Бабушки, дедушки. Биография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интересные события из жизни бабушек и дедушек.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понятия: бабушка, дедушка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Семейные праздники. Семейные традиции 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понятия: «традиция», «реликвия», «семейные праздники»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Ключ от счастья.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Заключительные уроки «В фокусе-семья» 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Истории своей семьи, ее традиций. </w:t>
      </w: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понятия: генеалогическое древо, реликвия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составление герба, родословной.</w:t>
      </w:r>
    </w:p>
    <w:p w:rsidR="00A404DE" w:rsidRDefault="00A40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04DE" w:rsidRDefault="00A40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04DE" w:rsidRDefault="00C21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tbl>
      <w:tblPr>
        <w:tblpPr w:leftFromText="180" w:rightFromText="180" w:vertAnchor="text" w:horzAnchor="margin" w:tblpY="191"/>
        <w:tblW w:w="10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23"/>
        <w:gridCol w:w="7332"/>
        <w:gridCol w:w="851"/>
        <w:gridCol w:w="851"/>
      </w:tblGrid>
      <w:tr w:rsidR="00A404DE">
        <w:trPr>
          <w:trHeight w:val="828"/>
        </w:trPr>
        <w:tc>
          <w:tcPr>
            <w:tcW w:w="1423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332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Разделы</w:t>
            </w:r>
          </w:p>
        </w:tc>
        <w:tc>
          <w:tcPr>
            <w:tcW w:w="851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851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Примечания</w:t>
            </w:r>
          </w:p>
        </w:tc>
      </w:tr>
      <w:tr w:rsidR="00A404DE">
        <w:tc>
          <w:tcPr>
            <w:tcW w:w="1423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332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Вводное занятие. Введение в курс семьеведения</w:t>
            </w:r>
          </w:p>
        </w:tc>
        <w:tc>
          <w:tcPr>
            <w:tcW w:w="851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404DE" w:rsidRDefault="00A40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DE">
        <w:tc>
          <w:tcPr>
            <w:tcW w:w="1423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7332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- ячейка общества.</w:t>
            </w:r>
          </w:p>
        </w:tc>
        <w:tc>
          <w:tcPr>
            <w:tcW w:w="851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404DE" w:rsidRDefault="00A40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DE">
        <w:tc>
          <w:tcPr>
            <w:tcW w:w="1423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32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и государство</w:t>
            </w:r>
          </w:p>
        </w:tc>
        <w:tc>
          <w:tcPr>
            <w:tcW w:w="851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404DE" w:rsidRDefault="00A40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DE">
        <w:tc>
          <w:tcPr>
            <w:tcW w:w="1423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7332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Счастливая семья</w:t>
            </w:r>
          </w:p>
        </w:tc>
        <w:tc>
          <w:tcPr>
            <w:tcW w:w="851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404DE" w:rsidRDefault="00A40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DE">
        <w:tc>
          <w:tcPr>
            <w:tcW w:w="1423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7332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жизни многодетных семей</w:t>
            </w:r>
          </w:p>
        </w:tc>
        <w:tc>
          <w:tcPr>
            <w:tcW w:w="851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404DE" w:rsidRDefault="00A40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DE">
        <w:tc>
          <w:tcPr>
            <w:tcW w:w="1423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32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Загляните в мамины глаза</w:t>
            </w:r>
          </w:p>
        </w:tc>
        <w:tc>
          <w:tcPr>
            <w:tcW w:w="851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404DE" w:rsidRDefault="00A40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DE">
        <w:tc>
          <w:tcPr>
            <w:tcW w:w="1423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12-14</w:t>
            </w:r>
          </w:p>
        </w:tc>
        <w:tc>
          <w:tcPr>
            <w:tcW w:w="7332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Семейные заботы</w:t>
            </w:r>
          </w:p>
        </w:tc>
        <w:tc>
          <w:tcPr>
            <w:tcW w:w="851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404DE" w:rsidRDefault="00A40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DE">
        <w:tc>
          <w:tcPr>
            <w:tcW w:w="1423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7332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Дому нужен хозяин</w:t>
            </w:r>
          </w:p>
        </w:tc>
        <w:tc>
          <w:tcPr>
            <w:tcW w:w="851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404DE" w:rsidRDefault="00A40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DE">
        <w:tc>
          <w:tcPr>
            <w:tcW w:w="1423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17-20</w:t>
            </w:r>
          </w:p>
        </w:tc>
        <w:tc>
          <w:tcPr>
            <w:tcW w:w="7332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Родословная семьи. Герб моей семьи</w:t>
            </w:r>
          </w:p>
        </w:tc>
        <w:tc>
          <w:tcPr>
            <w:tcW w:w="851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404DE" w:rsidRDefault="00A40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DE">
        <w:tc>
          <w:tcPr>
            <w:tcW w:w="1423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7332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ind w:right="-6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родословными великих людей мира.</w:t>
            </w:r>
          </w:p>
        </w:tc>
        <w:tc>
          <w:tcPr>
            <w:tcW w:w="851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404DE" w:rsidRDefault="00A40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DE">
        <w:tc>
          <w:tcPr>
            <w:tcW w:w="1423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23-25</w:t>
            </w:r>
          </w:p>
        </w:tc>
        <w:tc>
          <w:tcPr>
            <w:tcW w:w="7332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мое имя</w:t>
            </w:r>
          </w:p>
        </w:tc>
        <w:tc>
          <w:tcPr>
            <w:tcW w:w="851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404DE" w:rsidRDefault="00A40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DE">
        <w:tc>
          <w:tcPr>
            <w:tcW w:w="1423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26-28</w:t>
            </w:r>
          </w:p>
        </w:tc>
        <w:tc>
          <w:tcPr>
            <w:tcW w:w="7332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Бабушки и дедушки</w:t>
            </w:r>
          </w:p>
        </w:tc>
        <w:tc>
          <w:tcPr>
            <w:tcW w:w="851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404DE" w:rsidRDefault="00A40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DE">
        <w:tc>
          <w:tcPr>
            <w:tcW w:w="1423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7332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праздники. Семейные традиции</w:t>
            </w:r>
          </w:p>
        </w:tc>
        <w:tc>
          <w:tcPr>
            <w:tcW w:w="851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404DE" w:rsidRDefault="00A40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DE">
        <w:tc>
          <w:tcPr>
            <w:tcW w:w="1423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332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Ключ от счастья </w:t>
            </w:r>
          </w:p>
        </w:tc>
        <w:tc>
          <w:tcPr>
            <w:tcW w:w="851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404DE" w:rsidRDefault="00A40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4DE">
        <w:tc>
          <w:tcPr>
            <w:tcW w:w="1423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32-34</w:t>
            </w:r>
          </w:p>
        </w:tc>
        <w:tc>
          <w:tcPr>
            <w:tcW w:w="7332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Заключительные уроки «В фокусе-семья». Защита проектов </w:t>
            </w:r>
          </w:p>
        </w:tc>
        <w:tc>
          <w:tcPr>
            <w:tcW w:w="851" w:type="dxa"/>
          </w:tcPr>
          <w:p w:rsidR="00A404DE" w:rsidRDefault="00C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404DE" w:rsidRDefault="00A40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404DE" w:rsidRDefault="00A4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4DE" w:rsidRDefault="00A404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4DE" w:rsidRDefault="00A4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4DE" w:rsidRDefault="00C21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УЧЕБНОГО ПРЕДМЕТА В УЧЕБНОМ ПЛАНЕ</w:t>
      </w:r>
    </w:p>
    <w:p w:rsidR="00A404DE" w:rsidRDefault="00C21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 изучение  курса «Семьеведение» в 7 классах отводится </w:t>
      </w:r>
      <w:r w:rsidRPr="004F3339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год, из расчёта Программа реализуется на внеурочной деятельности.</w:t>
      </w:r>
    </w:p>
    <w:p w:rsidR="00A404DE" w:rsidRDefault="00C213E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Занятия проводятся в следующих формах:</w:t>
      </w:r>
    </w:p>
    <w:p w:rsidR="00A404DE" w:rsidRDefault="00C213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обобщение материала, анкетирование, а также комбинированное занятие с элементами практической работы, исследование, поиск, беседы, опросы. Изучаются методы самодиагностики, обработки полученных данных. В личностно-психологическом плане занятия направлены на совершенствование общения, регуляцию настроения, и т.д.</w:t>
      </w:r>
    </w:p>
    <w:p w:rsidR="00A404DE" w:rsidRDefault="00C213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Виды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разнообразны:изобразительная,художественная,графическая, чтение, работа со справочным и архивным материалом.</w:t>
      </w:r>
    </w:p>
    <w:p w:rsidR="00A404DE" w:rsidRDefault="00C21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Формы контроля и проверки достижений ожидаемых результатов:</w:t>
      </w:r>
    </w:p>
    <w:p w:rsidR="00A404DE" w:rsidRDefault="00C213E7">
      <w:pPr>
        <w:tabs>
          <w:tab w:val="left" w:pos="9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текущего контроля используются опросы учащихся во время занятий, проверка их исследовательских работ;</w:t>
      </w:r>
    </w:p>
    <w:p w:rsidR="00A404DE" w:rsidRDefault="00C213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дополнительных средств контроля и проверки используются личные наблюдения педагога за учащимися, индивидуальные беседы с учащимися и их родителями.</w:t>
      </w:r>
    </w:p>
    <w:p w:rsidR="00A404DE" w:rsidRDefault="00C213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подведения итогов: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творческих и исследовательских работ, оформление летописи семьи, конкурс сочинений, фотовыставки у учащихся продолжится формирование ряда личностных качеств: любви к своей семье, к ее истории, гордости за её достижения, за свою семью и предков.</w:t>
      </w:r>
    </w:p>
    <w:p w:rsidR="00A404DE" w:rsidRDefault="00A404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04DE" w:rsidRDefault="00A40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4DE" w:rsidRDefault="00C213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Фонд оценочных средств</w:t>
      </w:r>
    </w:p>
    <w:p w:rsidR="00A404DE" w:rsidRDefault="00A404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81"/>
        <w:gridCol w:w="4281"/>
      </w:tblGrid>
      <w:tr w:rsidR="00A404DE">
        <w:trPr>
          <w:jc w:val="center"/>
        </w:trPr>
        <w:tc>
          <w:tcPr>
            <w:tcW w:w="4281" w:type="dxa"/>
          </w:tcPr>
          <w:p w:rsidR="00A404DE" w:rsidRDefault="00C2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281" w:type="dxa"/>
          </w:tcPr>
          <w:p w:rsidR="00A404DE" w:rsidRDefault="00C2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</w:tr>
      <w:tr w:rsidR="00A404DE">
        <w:trPr>
          <w:jc w:val="center"/>
        </w:trPr>
        <w:tc>
          <w:tcPr>
            <w:tcW w:w="4281" w:type="dxa"/>
          </w:tcPr>
          <w:p w:rsidR="00A404DE" w:rsidRDefault="00C2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1.Анкетирование №1</w:t>
            </w:r>
          </w:p>
        </w:tc>
        <w:tc>
          <w:tcPr>
            <w:tcW w:w="4281" w:type="dxa"/>
          </w:tcPr>
          <w:p w:rsidR="00A404DE" w:rsidRDefault="00C2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«Ваши взаимоотношения в семье».</w:t>
            </w:r>
          </w:p>
        </w:tc>
      </w:tr>
      <w:tr w:rsidR="00A404DE">
        <w:trPr>
          <w:jc w:val="center"/>
        </w:trPr>
        <w:tc>
          <w:tcPr>
            <w:tcW w:w="4281" w:type="dxa"/>
          </w:tcPr>
          <w:p w:rsidR="00A404DE" w:rsidRDefault="00C2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2.Анкетирование №2</w:t>
            </w:r>
          </w:p>
        </w:tc>
        <w:tc>
          <w:tcPr>
            <w:tcW w:w="4281" w:type="dxa"/>
          </w:tcPr>
          <w:p w:rsidR="00A404DE" w:rsidRDefault="00C213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«Воспитанный ли вы сын/дочь?»</w:t>
            </w:r>
          </w:p>
        </w:tc>
      </w:tr>
    </w:tbl>
    <w:p w:rsidR="00A404DE" w:rsidRDefault="00A40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404DE" w:rsidRDefault="00A404DE">
      <w:pPr>
        <w:spacing w:after="0" w:line="240" w:lineRule="auto"/>
        <w:ind w:right="140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404DE" w:rsidRDefault="00A404DE">
      <w:pPr>
        <w:spacing w:after="0" w:line="240" w:lineRule="auto"/>
        <w:ind w:right="14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4DE" w:rsidRDefault="00A404DE">
      <w:pPr>
        <w:spacing w:after="0" w:line="240" w:lineRule="auto"/>
        <w:ind w:right="14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4DE" w:rsidRDefault="00A404DE">
      <w:pPr>
        <w:spacing w:after="0" w:line="240" w:lineRule="auto"/>
        <w:ind w:right="14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4DE" w:rsidRDefault="00A404DE">
      <w:pPr>
        <w:spacing w:after="0" w:line="240" w:lineRule="auto"/>
        <w:ind w:right="14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4DE" w:rsidRDefault="00A404DE">
      <w:pPr>
        <w:spacing w:after="0" w:line="240" w:lineRule="auto"/>
        <w:ind w:right="14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4DE" w:rsidRDefault="00A404DE">
      <w:pPr>
        <w:spacing w:after="0" w:line="240" w:lineRule="auto"/>
        <w:ind w:right="14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4DE" w:rsidRDefault="00A404DE">
      <w:pPr>
        <w:spacing w:after="0" w:line="240" w:lineRule="auto"/>
        <w:ind w:right="14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4DE" w:rsidRDefault="00A404DE">
      <w:pPr>
        <w:spacing w:after="0" w:line="240" w:lineRule="auto"/>
        <w:ind w:right="14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4DE" w:rsidRDefault="00A404DE">
      <w:pPr>
        <w:spacing w:after="0" w:line="240" w:lineRule="auto"/>
        <w:ind w:right="14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4DE" w:rsidRDefault="00A404DE">
      <w:pPr>
        <w:spacing w:after="0" w:line="240" w:lineRule="auto"/>
        <w:ind w:right="14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4DE" w:rsidRDefault="00A404DE">
      <w:pPr>
        <w:spacing w:after="0" w:line="240" w:lineRule="auto"/>
        <w:ind w:right="14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4DE" w:rsidRDefault="00A404DE">
      <w:pPr>
        <w:spacing w:after="0" w:line="240" w:lineRule="auto"/>
        <w:ind w:right="14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4DE" w:rsidRDefault="00A404DE">
      <w:pPr>
        <w:spacing w:after="0" w:line="240" w:lineRule="auto"/>
        <w:ind w:right="140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404DE" w:rsidRDefault="00A40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04DE" w:rsidRDefault="00A40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404DE">
          <w:pgSz w:w="11900" w:h="16838"/>
          <w:pgMar w:top="1134" w:right="446" w:bottom="746" w:left="1020" w:header="0" w:footer="0" w:gutter="0"/>
          <w:cols w:space="720" w:equalWidth="0">
            <w:col w:w="10440"/>
          </w:cols>
          <w:docGrid w:linePitch="360"/>
        </w:sectPr>
      </w:pPr>
    </w:p>
    <w:p w:rsidR="00A404DE" w:rsidRDefault="00C213E7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>
        <w:rPr>
          <w:rFonts w:ascii="Times New Roman" w:hAnsi="Times New Roman" w:cs="Times New Roman"/>
          <w:b/>
        </w:rPr>
        <w:lastRenderedPageBreak/>
        <w:t>Контрольно-измерительные материалы</w:t>
      </w:r>
    </w:p>
    <w:p w:rsidR="00A404DE" w:rsidRDefault="00C213E7">
      <w:pPr>
        <w:tabs>
          <w:tab w:val="left" w:pos="994"/>
        </w:tabs>
        <w:spacing w:after="0" w:line="240" w:lineRule="auto"/>
        <w:rPr>
          <w:rFonts w:ascii="Times New Roman" w:eastAsia="Times New Roman" w:hAnsi="Times New Roman" w:cs="Times New Roman"/>
          <w:color w:val="FF0000"/>
          <w:lang w:val="tt-RU" w:eastAsia="ru-RU"/>
        </w:rPr>
      </w:pPr>
      <w:r>
        <w:rPr>
          <w:rFonts w:ascii="Times New Roman" w:eastAsia="Times New Roman" w:hAnsi="Times New Roman" w:cs="Times New Roman"/>
          <w:lang w:val="tt-RU" w:eastAsia="ru-RU"/>
        </w:rPr>
        <w:t xml:space="preserve">№1   </w:t>
      </w:r>
      <w:r>
        <w:rPr>
          <w:rFonts w:ascii="Times New Roman" w:eastAsia="Times New Roman" w:hAnsi="Times New Roman" w:cs="Times New Roman"/>
        </w:rPr>
        <w:t>«Ваши взаимоотношения в семье».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Анкета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1. Вы считаете взаимоотношения в вашей семье: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хорошие –  3) нормальные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2) отличные – 4) не очень хорошие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 Считаете ли вы свою семью дружной?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1) да – 2) не совсем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3. Какие семейные традиции способствуют укреплению вашей семьи?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праздники –  5) праздники и поездки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2) ужин в кругу семьи –  6) не знаю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3) поездки –  7) выезд на природу, просмотр ТV, ужин –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4) всё, многое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 Как часто ваша семья собирается вместе?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ежедневно –  4) когда как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2) часто –  5) редко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3) как получится –  6) всегда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Что делает ваша семья, собравшись вместе?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каждый занимается своим делом –  8) смотрим TV передачи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2) всё (всё понемногу, всем, много чем) – 9) общаемся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3) обсуждаем учёбу –10) вместе проводим досуг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4) занимаемся трудом и ходим летом на участок –  11) читаем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5) смотрим TV, обсуждаем жизненные проблемы –  12) шутим, смеёмся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6) занимаемся семейно – бытовым трудом - 13) отдыхаем – ,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7) делимся впечатлениями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6. Бывают ли в вашей семье ссоры, конфликты?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редко –  2) иногда –  3) нет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7. Чем обусловлены ссоры, конфликты?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не знаю –  3) сами по себе –  5) непониманием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2) ни чем – 4) не запоминаю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8. Каковы способы разрешения нравственных конфликтов в вашей семье?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не знаю -3) поговорить –  5) нет, никак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2) примирение – 4) молчание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9. Бываете ли вы свидетелями или участниками семейных конфликтов родителей?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редко, иногда – 4) не ссорятся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2) нет –  5) не знаю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3) да – 6) частенько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10. Как вы реагируете на семейные конфликты?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1)</w:t>
      </w:r>
      <w:r>
        <w:rPr>
          <w:b/>
          <w:bCs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 xml:space="preserve">переживаю –  5) никак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2) пытаюсь помирить –  6) становлюсь на сторону одного из родителей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3) безразлично – 7) переживаю, пытаюсь примирить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4) не лезу не в своё дело –  8) не знаю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11. Что можно сделать для укрепления семейно – бытовых отношений и улучшения микроклимата в вашей семье?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не знаю - 4) учиться хорошо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2) ничего –  5) они могут сами решить ссору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3) быть идеальной дочкой –  6) много чего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12. Что значит для вас семья? Какую роль она играет в вашей жизни?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много для чего – 5) Это и есть моя жизнь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2) большая, важная, главная, огромная – 6) для поддержки, общения, и чтобы иметь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3) не знаю –  близких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4) Как для чего? Что за вопрос?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13. Кого бы вы поставили на первое место в своей семье?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1) мама –  3) все одинаковые –5) не знаю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2) папа –  4) дедушка, бабушка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14. Какая семья считается счастливой?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где есть взаимопонимание –  5) моя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2) не знаю –  6) когда много друзей, денег и нет ссор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3) много вариантов –  7) где нет ссор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4) где 1 или 2 ребёнка –  8) когда родители не пьют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15. Надо ли наказывать детей?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иногда –  4) смотря за что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2) нет –  5) если провинятся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3) да – 6) За что?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16. За что надо наказывать?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за враньё –  6) много за что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2) за учёбу, поведение, враньё –  7) за провинности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3) не знаю –  8) какая провинность, такое и наказание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4) за плохое поведение –  9) за то, что он курит или очень плохо учиться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5) за главное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17. Как надо наказывать?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запретами –  5) запретами и морально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2) морально –  6) в угол ставить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3) не наказывать –  7) не знаю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4) много способов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18. Надо ли поощрять детей и за что?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да – 6) за помощь по дому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2) за учёбу –  7) за учёбу и помощь по дому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3) не знаю – 8) нет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19. Я злюсь, когда…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нет ответа – 8) проигрываю в игры и ругают ни за что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2) я не злюсь – 9) получаю «2» и меня обижают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3) меня злят –  10) начинаю злиться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4) у меня ничего не получается –11) меня не понимают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5) меня достают –  12) я злюсь всегда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6) на меня кричат – 13) я уезжаю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7) родители ругаются – 14) мне мешают -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20. Я радуюсь, когда…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 не знаю –  6) двойку не получу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2) всё хорошо – 7) мне всё разрешают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3) каникулы – 8) меня поощряют и вижу маму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4) всегда –9) отпускают куда-нибудь – </w:t>
      </w: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5) кто-то смешит –  10) разрешают допоздна смотреть TV –</w:t>
      </w:r>
    </w:p>
    <w:p w:rsidR="00A404DE" w:rsidRDefault="00A404DE">
      <w:pPr>
        <w:pStyle w:val="a9"/>
        <w:spacing w:before="0" w:beforeAutospacing="0" w:after="0" w:afterAutospacing="0"/>
        <w:jc w:val="center"/>
        <w:textAlignment w:val="baseline"/>
        <w:rPr>
          <w:color w:val="000000"/>
          <w:sz w:val="22"/>
          <w:szCs w:val="22"/>
        </w:rPr>
      </w:pPr>
    </w:p>
    <w:p w:rsidR="00A404DE" w:rsidRDefault="00C213E7">
      <w:pPr>
        <w:pStyle w:val="a9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Пословицы и поговорки о семье, детях и родителях:</w:t>
      </w:r>
    </w:p>
    <w:p w:rsidR="00A404DE" w:rsidRDefault="00A404DE">
      <w:pPr>
        <w:pStyle w:val="a9"/>
        <w:spacing w:before="0" w:beforeAutospacing="0" w:after="0" w:afterAutospacing="0"/>
        <w:jc w:val="center"/>
        <w:textAlignment w:val="baseline"/>
        <w:rPr>
          <w:color w:val="000000"/>
          <w:sz w:val="22"/>
          <w:szCs w:val="22"/>
        </w:rPr>
      </w:pP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Семья воюет, один горюет.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Семьёй и горох колотить.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семье и каша гуще.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Коли у мужа с женой лад, не нужен и клад.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Вся семья вместе, так и душа на месте.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недружной семье добра не бывает.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семье дружат – живут не тужат.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семье разлад, так и дому не рад.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Семейное согласие всего дороже.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Семейный горшок всегда кипит.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Семья сильна, когда над ней крыша одна.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Дети, что цветы: уход любят.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Добрые дети – дому венец, а плохие дети – дому конец.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 что батька, за то и детки.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Изба детьми весела.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 сова своих детей хвалит.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Каковы родители, таковы и дети.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Кто без призора с колыбели, тот всю жизнь не при деле.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Маленькие дети тяжелы на коленях, а большие на сердце.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Своё дитя милее.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Без матки пчёлки – пропащие детки.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Без отца – полсироты, а без матери и вся сирота.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Без пригляду одни только муравьи плодятся.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Детишек воспитать – не курочек воспитать.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Детки – радость, детки ж и горе.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Дитя хоть криво, а да отцу-матери мило.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Дом с детьми – базар, без детей – могила.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Дочерями красуются, сыновьями в почёте живут.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Живы родители – почитай, померли – поминай.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Кто детям потакает, тот потом слезу проливает.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Кто родителей почитает, тот вовеки не погибает.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Мать кормит детей, как земля людей.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 свете всё найдёшь, кроме отца и матери.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Не тот отец-мать, кто родил, а тот, кто вспоил, вскормил да добру научил.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Отца и матери на всю жизнь не хватит.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Птицы в гнезде до осени, дети в семье до возраста.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Родители трудолюбивы, и дети не ленивы.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 кого детки, у того ягодки.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Умел дитя родить, умей и научить.</w:t>
      </w:r>
    </w:p>
    <w:p w:rsidR="00A404DE" w:rsidRDefault="00C213E7">
      <w:pPr>
        <w:pStyle w:val="a9"/>
        <w:numPr>
          <w:ilvl w:val="0"/>
          <w:numId w:val="3"/>
        </w:numPr>
        <w:spacing w:before="0" w:beforeAutospacing="0" w:after="0" w:afterAutospacing="0"/>
        <w:ind w:left="450" w:right="45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Яблоко от яблони недалеко падает.</w:t>
      </w:r>
    </w:p>
    <w:p w:rsidR="00A404DE" w:rsidRDefault="00A404DE">
      <w:pPr>
        <w:tabs>
          <w:tab w:val="left" w:pos="994"/>
        </w:tabs>
        <w:spacing w:after="0" w:line="240" w:lineRule="auto"/>
        <w:rPr>
          <w:rFonts w:ascii="Times New Roman" w:eastAsia="Times New Roman" w:hAnsi="Times New Roman" w:cs="Times New Roman"/>
          <w:color w:val="FF0000"/>
          <w:lang w:val="tt-RU" w:eastAsia="ru-RU"/>
        </w:rPr>
      </w:pPr>
    </w:p>
    <w:p w:rsidR="00A404DE" w:rsidRDefault="00C213E7">
      <w:pPr>
        <w:tabs>
          <w:tab w:val="left" w:pos="994"/>
        </w:tabs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  <w:r>
        <w:rPr>
          <w:rFonts w:ascii="Times New Roman" w:eastAsia="Times New Roman" w:hAnsi="Times New Roman" w:cs="Times New Roman"/>
          <w:b/>
          <w:lang w:val="tt-RU" w:eastAsia="ru-RU"/>
        </w:rPr>
        <w:t>КИМ</w:t>
      </w:r>
    </w:p>
    <w:p w:rsidR="00A404DE" w:rsidRDefault="00C213E7">
      <w:pPr>
        <w:tabs>
          <w:tab w:val="left" w:pos="994"/>
        </w:tabs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  <w:r>
        <w:rPr>
          <w:rFonts w:ascii="Times New Roman" w:eastAsia="Times New Roman" w:hAnsi="Times New Roman" w:cs="Times New Roman"/>
          <w:b/>
          <w:lang w:val="tt-RU" w:eastAsia="ru-RU"/>
        </w:rPr>
        <w:t xml:space="preserve">№2.   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Проведение анкеты «Воспитанный ли вы сын / дочь?»</w:t>
      </w:r>
    </w:p>
    <w:p w:rsidR="00A404DE" w:rsidRDefault="00C213E7">
      <w:pPr>
        <w:spacing w:after="0" w:line="240" w:lineRule="auto"/>
        <w:ind w:left="92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(дети на листочках ставят «+» за ответ «да» и «-» за ответ «нет»)</w:t>
      </w:r>
    </w:p>
    <w:p w:rsidR="00A404DE" w:rsidRDefault="00C213E7">
      <w:pPr>
        <w:numPr>
          <w:ilvl w:val="0"/>
          <w:numId w:val="4"/>
        </w:numPr>
        <w:tabs>
          <w:tab w:val="left" w:pos="-1440"/>
          <w:tab w:val="left" w:pos="-9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если тебе приходится неожиданно задержаться где-нибудь или внезапно уйти из дому, сообщаешь ли ты об этом родным (запиской, по телефону, через товарища)?</w:t>
      </w:r>
    </w:p>
    <w:p w:rsidR="00A404DE" w:rsidRDefault="00C213E7">
      <w:pPr>
        <w:numPr>
          <w:ilvl w:val="0"/>
          <w:numId w:val="4"/>
        </w:numPr>
        <w:tabs>
          <w:tab w:val="left" w:pos="-1440"/>
          <w:tab w:val="left" w:pos="-9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бывают ли случаи, что родители заняты какой-то большой работой (генеральная уборка и т.д.), а тебя отправляют куда-нибудь, чтоб «не крутился под ногами»?</w:t>
      </w:r>
    </w:p>
    <w:p w:rsidR="00A404DE" w:rsidRDefault="00C213E7">
      <w:pPr>
        <w:numPr>
          <w:ilvl w:val="0"/>
          <w:numId w:val="4"/>
        </w:numPr>
        <w:tabs>
          <w:tab w:val="left" w:pos="-1440"/>
          <w:tab w:val="left" w:pos="-9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вспомни свою комнату в данный момент. Нет ли в ней вещей, которые лежат не на месте?</w:t>
      </w:r>
    </w:p>
    <w:p w:rsidR="00A404DE" w:rsidRDefault="00C213E7">
      <w:pPr>
        <w:numPr>
          <w:ilvl w:val="0"/>
          <w:numId w:val="4"/>
        </w:numPr>
        <w:tabs>
          <w:tab w:val="left" w:pos="-1440"/>
          <w:tab w:val="left" w:pos="-9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можешь ли ты сразу назвать дни рождения родителей, бабушек, дедушек, братьев, сестер?</w:t>
      </w:r>
    </w:p>
    <w:p w:rsidR="00A404DE" w:rsidRDefault="00C213E7">
      <w:pPr>
        <w:numPr>
          <w:ilvl w:val="0"/>
          <w:numId w:val="4"/>
        </w:numPr>
        <w:tabs>
          <w:tab w:val="left" w:pos="-1440"/>
          <w:tab w:val="left" w:pos="-9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случается ли, что, помимо маминого поручения, ты выполняешь еще какую-нибудь работу «от себя», по своей инициативе?</w:t>
      </w:r>
    </w:p>
    <w:p w:rsidR="00A404DE" w:rsidRDefault="00C213E7">
      <w:pPr>
        <w:numPr>
          <w:ilvl w:val="0"/>
          <w:numId w:val="4"/>
        </w:numPr>
        <w:tabs>
          <w:tab w:val="left" w:pos="-1440"/>
          <w:tab w:val="left" w:pos="-9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известно ли тебе, какая вещь срочно нужна матери и отцу и когда они собираются приобрести ее?</w:t>
      </w:r>
    </w:p>
    <w:p w:rsidR="00A404DE" w:rsidRDefault="00C213E7">
      <w:pPr>
        <w:numPr>
          <w:ilvl w:val="0"/>
          <w:numId w:val="4"/>
        </w:numPr>
        <w:tabs>
          <w:tab w:val="left" w:pos="-1440"/>
          <w:tab w:val="left" w:pos="-9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мама угощает тебя чем-то вкусным. Всегда ли ты проверяешь, досталось ли вкусное взрослым, а может, ты веришь, что взрослые не любят сладости?</w:t>
      </w:r>
    </w:p>
    <w:p w:rsidR="00A404DE" w:rsidRDefault="00C213E7">
      <w:pPr>
        <w:numPr>
          <w:ilvl w:val="0"/>
          <w:numId w:val="4"/>
        </w:numPr>
        <w:tabs>
          <w:tab w:val="left" w:pos="-3720"/>
          <w:tab w:val="left" w:pos="-3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 родителей выдался свободный вечер. Они куда-то собираются. Выражаешь ли ты свое нежелание остаться дома?</w:t>
      </w:r>
    </w:p>
    <w:p w:rsidR="00A404DE" w:rsidRDefault="00C213E7">
      <w:pPr>
        <w:numPr>
          <w:ilvl w:val="0"/>
          <w:numId w:val="4"/>
        </w:numPr>
        <w:tabs>
          <w:tab w:val="left" w:pos="-3720"/>
          <w:tab w:val="left" w:pos="-3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 вас дома взрослые гости. Приходится ли родным напоминать тебе о том, что надо заняться каким-нибудь тихим делом, не мешать взрослым и не вмешиваться в разговор?</w:t>
      </w:r>
    </w:p>
    <w:p w:rsidR="00A404DE" w:rsidRDefault="00C213E7">
      <w:pPr>
        <w:numPr>
          <w:ilvl w:val="0"/>
          <w:numId w:val="4"/>
        </w:numPr>
        <w:tabs>
          <w:tab w:val="left" w:pos="-3720"/>
          <w:tab w:val="left" w:pos="-3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стесняешься ли ты дома или в гостях подать маме пальто?</w:t>
      </w:r>
    </w:p>
    <w:p w:rsidR="00A404DE" w:rsidRDefault="00C213E7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u w:val="single"/>
          <w:lang w:eastAsia="ru-RU"/>
        </w:rPr>
        <w:t>Ключ к анкете</w:t>
      </w:r>
    </w:p>
    <w:p w:rsidR="00A404DE" w:rsidRDefault="00C213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Если ты не очень хороший сын или дочь, знаки у тебя должны стоять такие: + - - + + + + - - -</w:t>
      </w:r>
    </w:p>
    <w:p w:rsidR="00A404DE" w:rsidRDefault="00C213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Если картина получилась прямо противоположная, стоит задуматься всерьез, каким ты растешь человеком. Если есть некоторые несовпадения, не огорчайся – дело можно поправить.</w:t>
      </w:r>
    </w:p>
    <w:p w:rsidR="00A404DE" w:rsidRDefault="00A404DE">
      <w:pPr>
        <w:rPr>
          <w:rFonts w:ascii="Times New Roman" w:eastAsia="Times New Roman" w:hAnsi="Times New Roman" w:cs="Times New Roman"/>
          <w:lang w:eastAsia="ru-RU"/>
        </w:rPr>
      </w:pPr>
    </w:p>
    <w:p w:rsidR="00A404DE" w:rsidRDefault="00A404DE">
      <w:pPr>
        <w:rPr>
          <w:rFonts w:ascii="Times New Roman" w:eastAsia="Times New Roman" w:hAnsi="Times New Roman" w:cs="Times New Roman"/>
          <w:lang w:eastAsia="ru-RU"/>
        </w:rPr>
      </w:pPr>
    </w:p>
    <w:p w:rsidR="00A404DE" w:rsidRDefault="00C213E7">
      <w:pPr>
        <w:spacing w:after="0" w:line="240" w:lineRule="auto"/>
        <w:ind w:left="142" w:right="1400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val="tt-RU" w:eastAsia="ru-RU"/>
        </w:rPr>
        <w:t>Критерии оценивания</w:t>
      </w:r>
    </w:p>
    <w:p w:rsidR="00A404DE" w:rsidRDefault="00A404DE">
      <w:pPr>
        <w:spacing w:after="0" w:line="240" w:lineRule="auto"/>
        <w:ind w:left="142" w:right="1400"/>
        <w:jc w:val="center"/>
        <w:rPr>
          <w:rFonts w:ascii="Times New Roman" w:eastAsia="Times New Roman" w:hAnsi="Times New Roman" w:cs="Times New Roman"/>
          <w:lang w:val="tt-RU" w:eastAsia="ru-RU"/>
        </w:rPr>
      </w:pPr>
    </w:p>
    <w:p w:rsidR="00A404DE" w:rsidRDefault="00C213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  <w:sectPr w:rsidR="00A404DE">
          <w:pgSz w:w="11900" w:h="16838"/>
          <w:pgMar w:top="572" w:right="566" w:bottom="560" w:left="1140" w:header="0" w:footer="0" w:gutter="0"/>
          <w:cols w:space="720" w:equalWidth="0">
            <w:col w:w="10200"/>
          </w:cols>
          <w:docGrid w:linePitch="360"/>
        </w:sectPr>
      </w:pPr>
      <w:r>
        <w:rPr>
          <w:rFonts w:ascii="Times New Roman" w:eastAsia="Calibri" w:hAnsi="Times New Roman" w:cs="Times New Roman"/>
          <w:shd w:val="clear" w:color="auto" w:fill="FFFFFF"/>
        </w:rPr>
        <w:t xml:space="preserve">Внеурочная деятельность в7 классе является безотметочной. </w:t>
      </w:r>
      <w:r>
        <w:rPr>
          <w:rFonts w:ascii="Times New Roman" w:hAnsi="Times New Roman" w:cs="Times New Roman"/>
        </w:rPr>
        <w:t xml:space="preserve">По  внеурочной деятельности составляется  рабочая  программа на год, которая является основой планирования педагогической деятельности . Журнал внеурочной деятельности  является главным документом учителя и заполняется соответственно программе. Отметки не выставляются. </w:t>
      </w:r>
      <w:r>
        <w:rPr>
          <w:rFonts w:ascii="Times New Roman" w:hAnsi="Times New Roman" w:cs="Times New Roman"/>
          <w:shd w:val="clear" w:color="auto" w:fill="FFFFFF"/>
        </w:rPr>
        <w:t xml:space="preserve">Динамика результативности усвоения курса  учащимися фиксируется учителем. </w:t>
      </w:r>
      <w:r>
        <w:rPr>
          <w:rFonts w:ascii="Times New Roman" w:hAnsi="Times New Roman" w:cs="Times New Roman"/>
        </w:rPr>
        <w:t>Качество усвоения знаний и умений оценивается следующими видами оценочных суждений: «зачёт», «незачёт».</w:t>
      </w:r>
    </w:p>
    <w:p w:rsidR="00A404DE" w:rsidRDefault="00A404DE">
      <w:pPr>
        <w:spacing w:after="0" w:line="240" w:lineRule="auto"/>
        <w:rPr>
          <w:rFonts w:ascii="Times New Roman" w:hAnsi="Times New Roman" w:cs="Times New Roman"/>
        </w:rPr>
      </w:pPr>
      <w:bookmarkStart w:id="2" w:name="page4"/>
      <w:bookmarkEnd w:id="2"/>
    </w:p>
    <w:p w:rsidR="00A404DE" w:rsidRDefault="00A404D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404DE" w:rsidRDefault="00A404DE">
      <w:pPr>
        <w:spacing w:after="0" w:line="240" w:lineRule="auto"/>
        <w:rPr>
          <w:rFonts w:ascii="Times New Roman" w:hAnsi="Times New Roman" w:cs="Times New Roman"/>
        </w:rPr>
      </w:pPr>
    </w:p>
    <w:p w:rsidR="00A404DE" w:rsidRDefault="00C213E7">
      <w:pPr>
        <w:tabs>
          <w:tab w:val="left" w:pos="133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A404DE" w:rsidSect="00D91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CD1" w:rsidRDefault="007D3CD1">
      <w:pPr>
        <w:spacing w:line="240" w:lineRule="auto"/>
      </w:pPr>
      <w:r>
        <w:separator/>
      </w:r>
    </w:p>
  </w:endnote>
  <w:endnote w:type="continuationSeparator" w:id="1">
    <w:p w:rsidR="007D3CD1" w:rsidRDefault="007D3CD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2638544"/>
    </w:sdtPr>
    <w:sdtContent>
      <w:p w:rsidR="00A404DE" w:rsidRDefault="00D91C54">
        <w:pPr>
          <w:pStyle w:val="a7"/>
          <w:jc w:val="right"/>
        </w:pPr>
        <w:r>
          <w:fldChar w:fldCharType="begin"/>
        </w:r>
        <w:r w:rsidR="00C213E7">
          <w:instrText>PAGE   \* MERGEFORMAT</w:instrText>
        </w:r>
        <w:r>
          <w:fldChar w:fldCharType="separate"/>
        </w:r>
        <w:r w:rsidR="00495D5B">
          <w:rPr>
            <w:noProof/>
          </w:rPr>
          <w:t>2</w:t>
        </w:r>
        <w:r>
          <w:fldChar w:fldCharType="end"/>
        </w:r>
      </w:p>
    </w:sdtContent>
  </w:sdt>
  <w:p w:rsidR="00A404DE" w:rsidRDefault="00A404D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CD1" w:rsidRDefault="007D3CD1">
      <w:pPr>
        <w:spacing w:after="0"/>
      </w:pPr>
      <w:r>
        <w:separator/>
      </w:r>
    </w:p>
  </w:footnote>
  <w:footnote w:type="continuationSeparator" w:id="1">
    <w:p w:rsidR="007D3CD1" w:rsidRDefault="007D3CD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1"/>
      <w:numFmt w:val="bullet"/>
      <w:lvlText w:val="-"/>
      <w:lvlJc w:val="left"/>
    </w:lvl>
    <w:lvl w:ilvl="1">
      <w:start w:val="1"/>
      <w:numFmt w:val="bullet"/>
      <w:lvlText w:val="-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08"/>
    <w:multiLevelType w:val="multilevel"/>
    <w:tmpl w:val="00000008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79B908BF"/>
    <w:multiLevelType w:val="multilevel"/>
    <w:tmpl w:val="79B908B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7EE151B8"/>
    <w:multiLevelType w:val="multilevel"/>
    <w:tmpl w:val="7EE151B8"/>
    <w:lvl w:ilvl="0">
      <w:start w:val="1"/>
      <w:numFmt w:val="bullet"/>
      <w:lvlText w:val="-"/>
      <w:lvlJc w:val="left"/>
      <w:pPr>
        <w:tabs>
          <w:tab w:val="left" w:pos="734"/>
        </w:tabs>
        <w:ind w:left="73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318"/>
        </w:tabs>
        <w:ind w:left="318" w:hanging="360"/>
      </w:pPr>
    </w:lvl>
    <w:lvl w:ilvl="2">
      <w:start w:val="1"/>
      <w:numFmt w:val="decimal"/>
      <w:lvlText w:val="%3."/>
      <w:lvlJc w:val="left"/>
      <w:pPr>
        <w:tabs>
          <w:tab w:val="left" w:pos="1038"/>
        </w:tabs>
        <w:ind w:left="1038" w:hanging="360"/>
      </w:pPr>
    </w:lvl>
    <w:lvl w:ilvl="3">
      <w:start w:val="1"/>
      <w:numFmt w:val="decimal"/>
      <w:lvlText w:val="%4."/>
      <w:lvlJc w:val="left"/>
      <w:pPr>
        <w:tabs>
          <w:tab w:val="left" w:pos="1758"/>
        </w:tabs>
        <w:ind w:left="1758" w:hanging="360"/>
      </w:pPr>
    </w:lvl>
    <w:lvl w:ilvl="4">
      <w:start w:val="1"/>
      <w:numFmt w:val="decimal"/>
      <w:lvlText w:val="%5."/>
      <w:lvlJc w:val="left"/>
      <w:pPr>
        <w:tabs>
          <w:tab w:val="left" w:pos="2478"/>
        </w:tabs>
        <w:ind w:left="2478" w:hanging="360"/>
      </w:pPr>
    </w:lvl>
    <w:lvl w:ilvl="5">
      <w:start w:val="1"/>
      <w:numFmt w:val="decimal"/>
      <w:lvlText w:val="%6."/>
      <w:lvlJc w:val="left"/>
      <w:pPr>
        <w:tabs>
          <w:tab w:val="left" w:pos="3198"/>
        </w:tabs>
        <w:ind w:left="3198" w:hanging="360"/>
      </w:pPr>
    </w:lvl>
    <w:lvl w:ilvl="6">
      <w:start w:val="1"/>
      <w:numFmt w:val="decimal"/>
      <w:lvlText w:val="%7."/>
      <w:lvlJc w:val="left"/>
      <w:pPr>
        <w:tabs>
          <w:tab w:val="left" w:pos="3918"/>
        </w:tabs>
        <w:ind w:left="3918" w:hanging="360"/>
      </w:pPr>
    </w:lvl>
    <w:lvl w:ilvl="7">
      <w:start w:val="1"/>
      <w:numFmt w:val="decimal"/>
      <w:lvlText w:val="%8."/>
      <w:lvlJc w:val="left"/>
      <w:pPr>
        <w:tabs>
          <w:tab w:val="left" w:pos="4638"/>
        </w:tabs>
        <w:ind w:left="4638" w:hanging="360"/>
      </w:pPr>
    </w:lvl>
    <w:lvl w:ilvl="8">
      <w:start w:val="1"/>
      <w:numFmt w:val="decimal"/>
      <w:lvlText w:val="%9."/>
      <w:lvlJc w:val="left"/>
      <w:pPr>
        <w:tabs>
          <w:tab w:val="left" w:pos="5358"/>
        </w:tabs>
        <w:ind w:left="5358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5A23"/>
    <w:rsid w:val="0001715D"/>
    <w:rsid w:val="00046FF5"/>
    <w:rsid w:val="001525CF"/>
    <w:rsid w:val="0016117F"/>
    <w:rsid w:val="00163806"/>
    <w:rsid w:val="00166D5E"/>
    <w:rsid w:val="00180A24"/>
    <w:rsid w:val="001D60AC"/>
    <w:rsid w:val="00234A70"/>
    <w:rsid w:val="00280D8C"/>
    <w:rsid w:val="002E5716"/>
    <w:rsid w:val="003547BE"/>
    <w:rsid w:val="0038565E"/>
    <w:rsid w:val="003862C7"/>
    <w:rsid w:val="003B77A3"/>
    <w:rsid w:val="003F261A"/>
    <w:rsid w:val="004051E3"/>
    <w:rsid w:val="00441306"/>
    <w:rsid w:val="004427DA"/>
    <w:rsid w:val="00495D5B"/>
    <w:rsid w:val="004D7360"/>
    <w:rsid w:val="004E3394"/>
    <w:rsid w:val="004F3339"/>
    <w:rsid w:val="00501AF2"/>
    <w:rsid w:val="00506755"/>
    <w:rsid w:val="005142A4"/>
    <w:rsid w:val="005152B8"/>
    <w:rsid w:val="0051553D"/>
    <w:rsid w:val="00545A23"/>
    <w:rsid w:val="00553E80"/>
    <w:rsid w:val="00556876"/>
    <w:rsid w:val="00566E5B"/>
    <w:rsid w:val="00567750"/>
    <w:rsid w:val="00581CF4"/>
    <w:rsid w:val="00590181"/>
    <w:rsid w:val="00597C07"/>
    <w:rsid w:val="005F656B"/>
    <w:rsid w:val="006C67CD"/>
    <w:rsid w:val="006D4547"/>
    <w:rsid w:val="00767A0D"/>
    <w:rsid w:val="007D3CD1"/>
    <w:rsid w:val="007D6D9A"/>
    <w:rsid w:val="00802ACB"/>
    <w:rsid w:val="008111D7"/>
    <w:rsid w:val="0084430B"/>
    <w:rsid w:val="00866AAE"/>
    <w:rsid w:val="008A6617"/>
    <w:rsid w:val="008F14F7"/>
    <w:rsid w:val="009361D8"/>
    <w:rsid w:val="00946B1F"/>
    <w:rsid w:val="009E5027"/>
    <w:rsid w:val="009F3514"/>
    <w:rsid w:val="00A27E05"/>
    <w:rsid w:val="00A404DE"/>
    <w:rsid w:val="00A4584D"/>
    <w:rsid w:val="00A52348"/>
    <w:rsid w:val="00A54D56"/>
    <w:rsid w:val="00A55CE1"/>
    <w:rsid w:val="00A648DB"/>
    <w:rsid w:val="00AA1A53"/>
    <w:rsid w:val="00AC15F8"/>
    <w:rsid w:val="00AE45F4"/>
    <w:rsid w:val="00B130E1"/>
    <w:rsid w:val="00B36024"/>
    <w:rsid w:val="00B42C47"/>
    <w:rsid w:val="00B44438"/>
    <w:rsid w:val="00C213E7"/>
    <w:rsid w:val="00C46863"/>
    <w:rsid w:val="00C5515D"/>
    <w:rsid w:val="00CA7A20"/>
    <w:rsid w:val="00CE1C78"/>
    <w:rsid w:val="00D046E8"/>
    <w:rsid w:val="00D41387"/>
    <w:rsid w:val="00D44AB9"/>
    <w:rsid w:val="00D5514E"/>
    <w:rsid w:val="00D5646A"/>
    <w:rsid w:val="00D91C54"/>
    <w:rsid w:val="00E02D42"/>
    <w:rsid w:val="00E367A8"/>
    <w:rsid w:val="00E55817"/>
    <w:rsid w:val="00E6014F"/>
    <w:rsid w:val="00E733FD"/>
    <w:rsid w:val="00E73A4A"/>
    <w:rsid w:val="00EA0B59"/>
    <w:rsid w:val="00EA5C3F"/>
    <w:rsid w:val="00EB59F5"/>
    <w:rsid w:val="00ED5F0D"/>
    <w:rsid w:val="00F26736"/>
    <w:rsid w:val="00F539EB"/>
    <w:rsid w:val="00F579D1"/>
    <w:rsid w:val="00FA2998"/>
    <w:rsid w:val="00FB03A6"/>
    <w:rsid w:val="00FC4A61"/>
    <w:rsid w:val="00FD3E0E"/>
    <w:rsid w:val="00FF6D7D"/>
    <w:rsid w:val="1D540EFE"/>
    <w:rsid w:val="253439D2"/>
    <w:rsid w:val="47D86D1C"/>
    <w:rsid w:val="75FD1321"/>
    <w:rsid w:val="7F2C6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91C5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1C54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D91C54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D91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qFormat/>
    <w:rsid w:val="00D91C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91C54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D91C54"/>
  </w:style>
  <w:style w:type="character" w:customStyle="1" w:styleId="a8">
    <w:name w:val="Нижний колонтитул Знак"/>
    <w:basedOn w:val="a0"/>
    <w:link w:val="a7"/>
    <w:uiPriority w:val="99"/>
    <w:rsid w:val="00D91C54"/>
  </w:style>
  <w:style w:type="table" w:customStyle="1" w:styleId="2">
    <w:name w:val="Сетка таблицы2"/>
    <w:basedOn w:val="a1"/>
    <w:uiPriority w:val="39"/>
    <w:qFormat/>
    <w:rsid w:val="00D91C54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D91C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2316</Words>
  <Characters>13207</Characters>
  <Application>Microsoft Office Word</Application>
  <DocSecurity>0</DocSecurity>
  <Lines>110</Lines>
  <Paragraphs>30</Paragraphs>
  <ScaleCrop>false</ScaleCrop>
  <Company>HP</Company>
  <LinksUpToDate>false</LinksUpToDate>
  <CharactersWithSpaces>15493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ДЕНЧИК</cp:lastModifiedBy>
  <cp:revision>2</cp:revision>
  <cp:lastPrinted>2022-09-13T11:43:00Z</cp:lastPrinted>
  <dcterms:created xsi:type="dcterms:W3CDTF">2024-09-16T17:26:00Z</dcterms:created>
  <dcterms:modified xsi:type="dcterms:W3CDTF">2024-09-16T17:26:00Z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BE96C0FC995A428DBCD93E7489A2C203_12</vt:lpwstr>
  </property>
</Properties>
</file>